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30" w:rsidRPr="00650663" w:rsidRDefault="00305030" w:rsidP="000D6A31">
      <w:pPr>
        <w:spacing w:before="240" w:after="240" w:line="360" w:lineRule="auto"/>
        <w:jc w:val="center"/>
        <w:rPr>
          <w:rFonts w:cs="Arial"/>
          <w:b/>
          <w:color w:val="FF0000"/>
          <w:sz w:val="28"/>
        </w:rPr>
      </w:pPr>
      <w:r>
        <w:rPr>
          <w:noProof/>
          <w:lang w:eastAsia="sl-SI"/>
        </w:rPr>
        <w:pict>
          <v:rect id="Pravokotnik 91" o:spid="_x0000_s1026" style="position:absolute;left:0;text-align:left;margin-left:-10.2pt;margin-top:29.8pt;width:505.5pt;height:140.25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rect>
        </w:pict>
      </w:r>
      <w:r>
        <w:rPr>
          <w:rFonts w:cs="Arial"/>
          <w:b/>
          <w:color w:val="FF0000"/>
          <w:sz w:val="28"/>
        </w:rPr>
        <w:t>TEHNIŠKI</w:t>
      </w:r>
      <w:r w:rsidRPr="00650663">
        <w:rPr>
          <w:rFonts w:cs="Arial"/>
          <w:b/>
          <w:color w:val="FF0000"/>
          <w:sz w:val="28"/>
        </w:rPr>
        <w:t xml:space="preserve"> DAN</w:t>
      </w:r>
    </w:p>
    <w:p w:rsidR="00305030" w:rsidRPr="00650663" w:rsidRDefault="00305030" w:rsidP="000D6A31">
      <w:pPr>
        <w:spacing w:after="0"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Dragi učenec/draga učenka.</w:t>
      </w:r>
    </w:p>
    <w:p w:rsidR="00305030" w:rsidRDefault="00305030" w:rsidP="000D6A31">
      <w:pPr>
        <w:spacing w:after="0" w:line="360" w:lineRule="auto"/>
        <w:jc w:val="both"/>
        <w:rPr>
          <w:rFonts w:cs="Arial"/>
          <w:sz w:val="24"/>
        </w:rPr>
      </w:pPr>
    </w:p>
    <w:p w:rsidR="00305030" w:rsidRPr="00650663" w:rsidRDefault="00305030" w:rsidP="000D6A31">
      <w:pPr>
        <w:spacing w:after="0" w:line="360" w:lineRule="auto"/>
        <w:jc w:val="both"/>
        <w:rPr>
          <w:rFonts w:cs="Arial"/>
          <w:sz w:val="24"/>
        </w:rPr>
      </w:pPr>
      <w:r w:rsidRPr="00650663">
        <w:rPr>
          <w:rFonts w:cs="Arial"/>
          <w:sz w:val="24"/>
        </w:rPr>
        <w:t xml:space="preserve">Danes bomo imeli </w:t>
      </w:r>
      <w:r>
        <w:rPr>
          <w:rFonts w:cs="Arial"/>
          <w:sz w:val="24"/>
        </w:rPr>
        <w:t xml:space="preserve">tehniški </w:t>
      </w:r>
      <w:r w:rsidRPr="00650663">
        <w:rPr>
          <w:rFonts w:cs="Arial"/>
          <w:sz w:val="24"/>
        </w:rPr>
        <w:t xml:space="preserve">dan. </w:t>
      </w:r>
      <w:r>
        <w:rPr>
          <w:rFonts w:cs="Arial"/>
          <w:sz w:val="24"/>
        </w:rPr>
        <w:t xml:space="preserve">Pojdi v naravo (v gozd, na travnik, polje, park …) in poišči različne naravne materiale (vejice, liste, storže, kamenčke, cvetove, plodove …). </w:t>
      </w:r>
      <w:r w:rsidRPr="005242F2">
        <w:rPr>
          <w:rFonts w:cs="Arial"/>
          <w:b/>
          <w:sz w:val="24"/>
        </w:rPr>
        <w:t>Iz naravnih materialov po želji izdelaj en izdelek.</w:t>
      </w:r>
      <w:r>
        <w:rPr>
          <w:rFonts w:cs="Arial"/>
          <w:sz w:val="24"/>
        </w:rPr>
        <w:t xml:space="preserve"> Bodi čim bolj ustvarjalen/-a. Za pomoč pri iskanju idej ti spodaj prilagam fotografije izdelkov.</w:t>
      </w:r>
    </w:p>
    <w:p w:rsidR="00305030" w:rsidRDefault="00305030" w:rsidP="000D6A31">
      <w:pPr>
        <w:spacing w:after="0" w:line="360" w:lineRule="auto"/>
        <w:jc w:val="center"/>
        <w:rPr>
          <w:b/>
          <w:color w:val="FF0000"/>
          <w:sz w:val="28"/>
        </w:rPr>
      </w:pPr>
      <w:r>
        <w:rPr>
          <w:noProof/>
          <w:lang w:eastAsia="sl-SI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uščica dol 26" o:spid="_x0000_s1027" type="#_x0000_t67" style="position:absolute;left:0;text-align:left;margin-left:0;margin-top:16.3pt;width:28.5pt;height:50.25pt;z-index:251658752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" adj="15475" fillcolor="#9bbb59" strokecolor="#4e6128" strokeweight="2pt">
            <w10:wrap anchorx="margin"/>
          </v:shape>
        </w:pict>
      </w:r>
      <w:r>
        <w:rPr>
          <w:noProof/>
          <w:lang w:eastAsia="sl-SI"/>
        </w:rPr>
        <w:pict>
          <v:shape id="Puščica dol 5" o:spid="_x0000_s1028" type="#_x0000_t67" style="position:absolute;left:0;text-align:left;margin-left:0;margin-top:287.25pt;width:29.25pt;height:47.25pt;z-index:251657728;visibility:visible;mso-position-horizontal:center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" adj="14914" fillcolor="#9bbb59" strokecolor="#71893f" strokeweight="2pt">
            <w10:wrap anchorx="margin" anchory="margin"/>
          </v:shape>
        </w:pict>
      </w:r>
    </w:p>
    <w:p w:rsidR="00305030" w:rsidRDefault="00305030" w:rsidP="000D6A31">
      <w:pPr>
        <w:spacing w:after="0" w:line="360" w:lineRule="auto"/>
        <w:jc w:val="center"/>
        <w:rPr>
          <w:b/>
          <w:color w:val="FF0000"/>
          <w:sz w:val="28"/>
        </w:rPr>
      </w:pPr>
    </w:p>
    <w:p w:rsidR="00305030" w:rsidRDefault="00305030" w:rsidP="000D6A31">
      <w:pPr>
        <w:spacing w:after="0" w:line="360" w:lineRule="auto"/>
        <w:jc w:val="both"/>
        <w:rPr>
          <w:b/>
          <w:color w:val="FF0000"/>
          <w:sz w:val="28"/>
        </w:rPr>
      </w:pPr>
    </w:p>
    <w:p w:rsidR="00305030" w:rsidRPr="005242F2" w:rsidRDefault="00305030" w:rsidP="000D6A31">
      <w:pPr>
        <w:spacing w:after="0" w:line="360" w:lineRule="auto"/>
        <w:jc w:val="both"/>
        <w:rPr>
          <w:b/>
          <w:color w:val="FF0000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8"/>
        <w:gridCol w:w="6416"/>
      </w:tblGrid>
      <w:tr w:rsidR="00305030" w:rsidRPr="00D475E4" w:rsidTr="00D475E4">
        <w:trPr>
          <w:jc w:val="center"/>
        </w:trPr>
        <w:tc>
          <w:tcPr>
            <w:tcW w:w="9854" w:type="dxa"/>
            <w:gridSpan w:val="2"/>
            <w:shd w:val="clear" w:color="auto" w:fill="D6E3BC"/>
          </w:tcPr>
          <w:p w:rsidR="00305030" w:rsidRPr="00D475E4" w:rsidRDefault="00305030" w:rsidP="00D475E4">
            <w:pPr>
              <w:spacing w:after="0" w:line="360" w:lineRule="auto"/>
              <w:jc w:val="center"/>
              <w:rPr>
                <w:rFonts w:cs="Arial"/>
                <w:b/>
                <w:noProof/>
                <w:sz w:val="24"/>
                <w:szCs w:val="24"/>
                <w:lang w:eastAsia="sl-SI"/>
              </w:rPr>
            </w:pPr>
            <w:r w:rsidRPr="00D475E4">
              <w:rPr>
                <w:rFonts w:cs="Arial"/>
                <w:b/>
                <w:noProof/>
                <w:sz w:val="24"/>
                <w:szCs w:val="24"/>
                <w:lang w:eastAsia="sl-SI"/>
              </w:rPr>
              <w:t>LADJICA</w:t>
            </w:r>
          </w:p>
        </w:tc>
      </w:tr>
      <w:tr w:rsidR="00305030" w:rsidRPr="00D475E4" w:rsidTr="00D475E4">
        <w:trPr>
          <w:jc w:val="center"/>
        </w:trPr>
        <w:tc>
          <w:tcPr>
            <w:tcW w:w="3438" w:type="dxa"/>
          </w:tcPr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Pri delu potrebuješ:</w:t>
            </w:r>
          </w:p>
          <w:p w:rsidR="00305030" w:rsidRPr="00D475E4" w:rsidRDefault="00305030" w:rsidP="00D475E4">
            <w:pPr>
              <w:pStyle w:val="ListParagraph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vejice,</w:t>
            </w:r>
          </w:p>
          <w:p w:rsidR="00305030" w:rsidRPr="00D475E4" w:rsidRDefault="00305030" w:rsidP="00D475E4">
            <w:pPr>
              <w:pStyle w:val="ListParagraph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travo,</w:t>
            </w:r>
          </w:p>
          <w:p w:rsidR="00305030" w:rsidRPr="00D475E4" w:rsidRDefault="00305030" w:rsidP="00D475E4">
            <w:pPr>
              <w:pStyle w:val="ListParagraph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cvetove marjetic ali katere druge rastline.</w:t>
            </w:r>
          </w:p>
        </w:tc>
        <w:tc>
          <w:tcPr>
            <w:tcW w:w="6416" w:type="dxa"/>
          </w:tcPr>
          <w:p w:rsidR="00305030" w:rsidRPr="00D475E4" w:rsidRDefault="00305030" w:rsidP="00D475E4">
            <w:pPr>
              <w:spacing w:after="0" w:line="240" w:lineRule="auto"/>
              <w:jc w:val="center"/>
              <w:rPr>
                <w:rFonts w:ascii="Calibri" w:hAnsi="Calibri" w:cs="Arial"/>
                <w:color w:val="FF0000"/>
                <w:sz w:val="24"/>
                <w:szCs w:val="24"/>
              </w:rPr>
            </w:pPr>
            <w:r w:rsidRPr="00D475E4">
              <w:rPr>
                <w:rFonts w:ascii="Calibri" w:hAnsi="Calibri" w:cs="Arial"/>
                <w:noProof/>
                <w:sz w:val="24"/>
                <w:szCs w:val="24"/>
                <w:lang w:eastAsia="sl-S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i1025" type="#_x0000_t75" style="width:188.25pt;height:141.75pt;visibility:visible">
                  <v:imagedata r:id="rId5" o:title=""/>
                </v:shape>
              </w:pict>
            </w:r>
          </w:p>
        </w:tc>
      </w:tr>
      <w:tr w:rsidR="00305030" w:rsidRPr="00D475E4" w:rsidTr="00D475E4">
        <w:trPr>
          <w:jc w:val="center"/>
        </w:trPr>
        <w:tc>
          <w:tcPr>
            <w:tcW w:w="3438" w:type="dxa"/>
          </w:tcPr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Vejice postaviš eno zraven druge ter jih na obeh straneh privežeš s trakom trave.</w:t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color w:val="FF0000"/>
                <w:sz w:val="24"/>
                <w:szCs w:val="24"/>
              </w:rPr>
            </w:pP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6416" w:type="dxa"/>
          </w:tcPr>
          <w:p w:rsidR="00305030" w:rsidRPr="00D475E4" w:rsidRDefault="00305030" w:rsidP="00D475E4">
            <w:pPr>
              <w:spacing w:after="0" w:line="240" w:lineRule="auto"/>
              <w:jc w:val="center"/>
              <w:rPr>
                <w:rFonts w:ascii="Calibri" w:hAnsi="Calibri" w:cs="Arial"/>
                <w:color w:val="FF0000"/>
                <w:sz w:val="24"/>
                <w:szCs w:val="24"/>
              </w:rPr>
            </w:pPr>
            <w:r w:rsidRPr="00D475E4">
              <w:rPr>
                <w:rFonts w:ascii="Calibri" w:hAnsi="Calibri" w:cs="Arial"/>
                <w:noProof/>
                <w:sz w:val="24"/>
                <w:szCs w:val="24"/>
                <w:lang w:eastAsia="sl-SI"/>
              </w:rPr>
              <w:pict>
                <v:shape id="Slika 2" o:spid="_x0000_i1026" type="#_x0000_t75" style="width:175.5pt;height:175.5pt;visibility:visible">
                  <v:imagedata r:id="rId6" o:title=""/>
                </v:shape>
              </w:pict>
            </w:r>
            <w:r w:rsidRPr="00D475E4">
              <w:rPr>
                <w:rFonts w:ascii="Calibri" w:hAnsi="Calibri" w:cs="Arial"/>
                <w:noProof/>
                <w:sz w:val="24"/>
                <w:szCs w:val="24"/>
                <w:lang w:eastAsia="sl-SI"/>
              </w:rPr>
              <w:pict>
                <v:shape id="Slika 3" o:spid="_x0000_i1027" type="#_x0000_t75" style="width:132.75pt;height:175.5pt;visibility:visible">
                  <v:imagedata r:id="rId7" o:title=""/>
                </v:shape>
              </w:pict>
            </w:r>
          </w:p>
        </w:tc>
      </w:tr>
      <w:tr w:rsidR="00305030" w:rsidRPr="00D475E4" w:rsidTr="00D475E4">
        <w:trPr>
          <w:jc w:val="center"/>
        </w:trPr>
        <w:tc>
          <w:tcPr>
            <w:tcW w:w="3438" w:type="dxa"/>
          </w:tcPr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Na sredino postaviš vejico, na vrh pa izbran zeleni list.</w:t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Poljubno jo lahko okrasiš s cvetovi rastlin.</w:t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6416" w:type="dxa"/>
          </w:tcPr>
          <w:p w:rsidR="00305030" w:rsidRPr="00D475E4" w:rsidRDefault="00305030" w:rsidP="00D475E4">
            <w:pPr>
              <w:spacing w:after="0" w:line="240" w:lineRule="auto"/>
              <w:jc w:val="center"/>
              <w:rPr>
                <w:rFonts w:ascii="Calibri" w:hAnsi="Calibri" w:cs="Arial"/>
                <w:color w:val="FF0000"/>
                <w:sz w:val="24"/>
                <w:szCs w:val="24"/>
              </w:rPr>
            </w:pPr>
            <w:r w:rsidRPr="00D475E4">
              <w:rPr>
                <w:rFonts w:ascii="Calibri" w:hAnsi="Calibri" w:cs="Arial"/>
                <w:noProof/>
                <w:sz w:val="24"/>
                <w:szCs w:val="24"/>
                <w:lang w:eastAsia="sl-SI"/>
              </w:rPr>
              <w:pict>
                <v:shape id="Slika 4" o:spid="_x0000_i1028" type="#_x0000_t75" style="width:147.75pt;height:198pt;visibility:visible">
                  <v:imagedata r:id="rId8" o:title=""/>
                </v:shape>
              </w:pict>
            </w:r>
          </w:p>
        </w:tc>
      </w:tr>
      <w:tr w:rsidR="00305030" w:rsidRPr="00D475E4" w:rsidTr="00D475E4">
        <w:trPr>
          <w:jc w:val="center"/>
        </w:trPr>
        <w:tc>
          <w:tcPr>
            <w:tcW w:w="3438" w:type="dxa"/>
          </w:tcPr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>Lesena ladjica je izdelana.</w:t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  <w:r w:rsidRPr="00D475E4">
              <w:rPr>
                <w:rFonts w:cs="Arial"/>
                <w:sz w:val="24"/>
                <w:szCs w:val="24"/>
              </w:rPr>
              <w:t xml:space="preserve">Ko greš na sprehod, jo lahko spustiš po potoku. </w:t>
            </w:r>
            <w:r w:rsidRPr="00D475E4">
              <w:rPr>
                <w:rFonts w:cs="Arial"/>
                <w:sz w:val="24"/>
                <w:szCs w:val="24"/>
              </w:rPr>
              <w:sym w:font="Wingdings" w:char="F04A"/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4"/>
                <w:szCs w:val="24"/>
              </w:rPr>
            </w:pP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0"/>
                <w:szCs w:val="24"/>
              </w:rPr>
            </w:pP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0"/>
                <w:szCs w:val="24"/>
              </w:rPr>
            </w:pPr>
            <w:r w:rsidRPr="00D475E4">
              <w:rPr>
                <w:rFonts w:cs="Arial"/>
                <w:sz w:val="20"/>
                <w:szCs w:val="24"/>
              </w:rPr>
              <w:t>Vir:</w:t>
            </w:r>
          </w:p>
          <w:p w:rsidR="00305030" w:rsidRPr="00D475E4" w:rsidRDefault="00305030" w:rsidP="00D475E4">
            <w:pPr>
              <w:spacing w:after="0" w:line="360" w:lineRule="auto"/>
              <w:jc w:val="both"/>
              <w:rPr>
                <w:rFonts w:cs="Arial"/>
                <w:sz w:val="20"/>
                <w:szCs w:val="24"/>
              </w:rPr>
            </w:pPr>
            <w:hyperlink r:id="rId9" w:history="1">
              <w:r w:rsidRPr="00D475E4">
                <w:rPr>
                  <w:rFonts w:cs="Arial"/>
                  <w:color w:val="1155CC"/>
                  <w:sz w:val="20"/>
                  <w:szCs w:val="24"/>
                  <w:u w:val="single"/>
                </w:rPr>
                <w:t>https://family-budgeting.co.uk/how-to-make-a-twig-boat-2/</w:t>
              </w:r>
            </w:hyperlink>
          </w:p>
        </w:tc>
        <w:tc>
          <w:tcPr>
            <w:tcW w:w="6416" w:type="dxa"/>
          </w:tcPr>
          <w:p w:rsidR="00305030" w:rsidRPr="00D475E4" w:rsidRDefault="00305030" w:rsidP="00D475E4">
            <w:pPr>
              <w:spacing w:after="0" w:line="240" w:lineRule="auto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D475E4">
              <w:rPr>
                <w:rFonts w:ascii="Calibri" w:hAnsi="Calibri" w:cs="Arial"/>
                <w:noProof/>
                <w:sz w:val="24"/>
                <w:szCs w:val="24"/>
                <w:lang w:eastAsia="sl-SI"/>
              </w:rPr>
              <w:pict>
                <v:shape id="Slika 6" o:spid="_x0000_i1029" type="#_x0000_t75" style="width:141pt;height:198pt;visibility:visible">
                  <v:imagedata r:id="rId10" o:title=""/>
                </v:shape>
              </w:pict>
            </w:r>
          </w:p>
        </w:tc>
      </w:tr>
    </w:tbl>
    <w:p w:rsidR="00305030" w:rsidRDefault="00305030" w:rsidP="000D6A31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305030" w:rsidRPr="005242F2" w:rsidRDefault="00305030" w:rsidP="000D6A31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5242F2">
        <w:rPr>
          <w:rFonts w:cs="Arial"/>
          <w:b/>
          <w:sz w:val="24"/>
          <w:szCs w:val="24"/>
        </w:rPr>
        <w:t>FOTOGRAFIJE DRUGIH IZDELKOV:</w:t>
      </w:r>
    </w:p>
    <w:p w:rsidR="00305030" w:rsidRDefault="00305030" w:rsidP="000D6A31">
      <w:pPr>
        <w:spacing w:after="0" w:line="360" w:lineRule="auto"/>
        <w:jc w:val="both"/>
        <w:rPr>
          <w:rFonts w:cs="Arial"/>
          <w:noProof/>
          <w:sz w:val="24"/>
          <w:szCs w:val="24"/>
          <w:lang w:eastAsia="sl-SI"/>
        </w:rPr>
      </w:pPr>
      <w:r w:rsidRPr="00D475E4">
        <w:rPr>
          <w:rFonts w:cs="Arial"/>
          <w:noProof/>
          <w:sz w:val="24"/>
          <w:szCs w:val="24"/>
          <w:lang w:eastAsia="sl-SI"/>
        </w:rPr>
        <w:pict>
          <v:shape id="Slika 9" o:spid="_x0000_i1030" type="#_x0000_t75" style="width:183.75pt;height:246pt;visibility:visible">
            <v:imagedata r:id="rId11" o:title=""/>
          </v:shape>
        </w:pict>
      </w:r>
      <w:r>
        <w:rPr>
          <w:rFonts w:cs="Arial"/>
          <w:noProof/>
          <w:sz w:val="24"/>
          <w:szCs w:val="24"/>
          <w:lang w:eastAsia="sl-SI"/>
        </w:rPr>
        <w:t xml:space="preserve">     </w:t>
      </w:r>
      <w:r w:rsidRPr="00D475E4">
        <w:rPr>
          <w:rFonts w:cs="Arial"/>
          <w:noProof/>
          <w:sz w:val="24"/>
          <w:szCs w:val="24"/>
          <w:lang w:eastAsia="sl-SI"/>
        </w:rPr>
        <w:pict>
          <v:shape id="Slika 10" o:spid="_x0000_i1031" type="#_x0000_t75" style="width:186pt;height:248.25pt;visibility:visible">
            <v:imagedata r:id="rId12" o:title=""/>
          </v:shape>
        </w:pict>
      </w:r>
    </w:p>
    <w:p w:rsidR="00305030" w:rsidRDefault="00305030" w:rsidP="000D6A31">
      <w:pPr>
        <w:spacing w:after="0" w:line="360" w:lineRule="auto"/>
        <w:jc w:val="both"/>
        <w:rPr>
          <w:rFonts w:cs="Arial"/>
          <w:noProof/>
          <w:sz w:val="24"/>
          <w:szCs w:val="24"/>
          <w:lang w:eastAsia="sl-SI"/>
        </w:rPr>
      </w:pPr>
      <w:r w:rsidRPr="00D475E4">
        <w:rPr>
          <w:rFonts w:cs="Arial"/>
          <w:noProof/>
          <w:sz w:val="24"/>
          <w:szCs w:val="24"/>
          <w:lang w:eastAsia="sl-SI"/>
        </w:rPr>
        <w:pict>
          <v:shape id="Slika 12" o:spid="_x0000_i1032" type="#_x0000_t75" style="width:283.5pt;height:212.25pt;visibility:visible">
            <v:imagedata r:id="rId13" o:title=""/>
          </v:shape>
        </w:pict>
      </w:r>
      <w:r>
        <w:rPr>
          <w:rFonts w:cs="Arial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t xml:space="preserve">     </w:t>
      </w:r>
      <w:bookmarkStart w:id="0" w:name="_GoBack"/>
      <w:bookmarkEnd w:id="0"/>
      <w:r w:rsidRPr="00E45DAD">
        <w:rPr>
          <w:noProof/>
          <w:lang w:eastAsia="sl-SI"/>
        </w:rPr>
        <w:pict>
          <v:shape id="Slika 11" o:spid="_x0000_i1033" type="#_x0000_t75" alt="Fotografija osebe Suzana Čulk." style="width:170.25pt;height:226.5pt;visibility:visible">
            <v:imagedata r:id="rId14" o:title=""/>
          </v:shape>
        </w:pict>
      </w:r>
    </w:p>
    <w:p w:rsidR="00305030" w:rsidRDefault="00305030" w:rsidP="000D6A31">
      <w:pPr>
        <w:spacing w:after="0" w:line="360" w:lineRule="auto"/>
        <w:jc w:val="both"/>
        <w:rPr>
          <w:rFonts w:cs="Arial"/>
          <w:sz w:val="24"/>
          <w:szCs w:val="24"/>
        </w:rPr>
      </w:pPr>
      <w:r w:rsidRPr="00D475E4">
        <w:rPr>
          <w:rFonts w:cs="Arial"/>
          <w:noProof/>
          <w:sz w:val="24"/>
          <w:szCs w:val="24"/>
          <w:lang w:eastAsia="sl-SI"/>
        </w:rPr>
        <w:pict>
          <v:shape id="Slika 13" o:spid="_x0000_i1034" type="#_x0000_t75" style="width:234.75pt;height:210pt;visibility:visible">
            <v:imagedata r:id="rId15" o:title=""/>
          </v:shape>
        </w:pict>
      </w:r>
      <w:r>
        <w:rPr>
          <w:rFonts w:cs="Arial"/>
          <w:noProof/>
          <w:sz w:val="24"/>
          <w:szCs w:val="24"/>
          <w:lang w:eastAsia="sl-SI"/>
        </w:rPr>
        <w:t xml:space="preserve">     </w:t>
      </w:r>
      <w:r w:rsidRPr="00D475E4">
        <w:rPr>
          <w:rFonts w:cs="Arial"/>
          <w:noProof/>
          <w:sz w:val="24"/>
          <w:szCs w:val="24"/>
          <w:lang w:eastAsia="sl-SI"/>
        </w:rPr>
        <w:pict>
          <v:shape id="Slika 24" o:spid="_x0000_i1035" type="#_x0000_t75" style="width:219pt;height:215.25pt;visibility:visible">
            <v:imagedata r:id="rId16" o:title=""/>
          </v:shape>
        </w:pict>
      </w:r>
    </w:p>
    <w:p w:rsidR="00305030" w:rsidRDefault="00305030" w:rsidP="000D6A31">
      <w:pPr>
        <w:spacing w:after="0" w:line="360" w:lineRule="auto"/>
        <w:jc w:val="center"/>
        <w:rPr>
          <w:rFonts w:cs="Arial"/>
          <w:sz w:val="24"/>
          <w:szCs w:val="24"/>
        </w:rPr>
      </w:pPr>
      <w:r w:rsidRPr="00D475E4">
        <w:rPr>
          <w:rFonts w:cs="Arial"/>
          <w:noProof/>
          <w:sz w:val="24"/>
          <w:szCs w:val="24"/>
          <w:lang w:eastAsia="sl-SI"/>
        </w:rPr>
        <w:pict>
          <v:shape id="Slika 25" o:spid="_x0000_i1036" type="#_x0000_t75" style="width:445.5pt;height:3in;visibility:visible">
            <v:imagedata r:id="rId17" o:title=""/>
          </v:shape>
        </w:pict>
      </w:r>
    </w:p>
    <w:p w:rsidR="00305030" w:rsidRDefault="00305030" w:rsidP="000D6A31">
      <w:pPr>
        <w:rPr>
          <w:rFonts w:cs="Arial"/>
          <w:sz w:val="20"/>
          <w:szCs w:val="24"/>
        </w:rPr>
      </w:pPr>
      <w:r w:rsidRPr="00BC39D7">
        <w:rPr>
          <w:rFonts w:cs="Arial"/>
          <w:sz w:val="20"/>
          <w:szCs w:val="24"/>
        </w:rPr>
        <w:t>Vir: Gozdna pedagogika in Facebook</w:t>
      </w:r>
    </w:p>
    <w:p w:rsidR="00305030" w:rsidRDefault="00305030"/>
    <w:sectPr w:rsidR="00305030" w:rsidSect="000D6A3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4969"/>
    <w:multiLevelType w:val="multilevel"/>
    <w:tmpl w:val="B2D2AF2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color w:val="auto"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color w:val="auto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7B3B6359"/>
    <w:multiLevelType w:val="hybridMultilevel"/>
    <w:tmpl w:val="1A348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6A31"/>
    <w:rsid w:val="000D6A31"/>
    <w:rsid w:val="00262580"/>
    <w:rsid w:val="00305030"/>
    <w:rsid w:val="003C0289"/>
    <w:rsid w:val="003C5514"/>
    <w:rsid w:val="00497045"/>
    <w:rsid w:val="004E5819"/>
    <w:rsid w:val="005242F2"/>
    <w:rsid w:val="00650663"/>
    <w:rsid w:val="007810E9"/>
    <w:rsid w:val="007A1646"/>
    <w:rsid w:val="00957DDE"/>
    <w:rsid w:val="00A20758"/>
    <w:rsid w:val="00A26347"/>
    <w:rsid w:val="00B056A1"/>
    <w:rsid w:val="00BC3735"/>
    <w:rsid w:val="00BC39D7"/>
    <w:rsid w:val="00D475E4"/>
    <w:rsid w:val="00D50106"/>
    <w:rsid w:val="00E45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2075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20758"/>
    <w:pPr>
      <w:keepNext/>
      <w:keepLines/>
      <w:numPr>
        <w:numId w:val="45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20758"/>
    <w:pPr>
      <w:keepNext/>
      <w:keepLines/>
      <w:numPr>
        <w:ilvl w:val="1"/>
        <w:numId w:val="45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20758"/>
    <w:pPr>
      <w:keepNext/>
      <w:keepLines/>
      <w:numPr>
        <w:ilvl w:val="2"/>
        <w:numId w:val="45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20758"/>
    <w:pPr>
      <w:keepNext/>
      <w:keepLines/>
      <w:numPr>
        <w:ilvl w:val="3"/>
        <w:numId w:val="45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20758"/>
    <w:pPr>
      <w:keepNext/>
      <w:keepLines/>
      <w:numPr>
        <w:ilvl w:val="4"/>
        <w:numId w:val="45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20758"/>
    <w:pPr>
      <w:keepNext/>
      <w:keepLines/>
      <w:numPr>
        <w:ilvl w:val="5"/>
        <w:numId w:val="45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20758"/>
    <w:pPr>
      <w:keepNext/>
      <w:keepLines/>
      <w:numPr>
        <w:ilvl w:val="6"/>
        <w:numId w:val="45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20758"/>
    <w:pPr>
      <w:keepNext/>
      <w:keepLines/>
      <w:numPr>
        <w:ilvl w:val="7"/>
        <w:numId w:val="45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20758"/>
    <w:pPr>
      <w:keepNext/>
      <w:keepLines/>
      <w:numPr>
        <w:ilvl w:val="8"/>
        <w:numId w:val="10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075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2075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20758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20758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20758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20758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20758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20758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20758"/>
    <w:rPr>
      <w:rFonts w:ascii="Cambria" w:hAnsi="Cambria" w:cs="Times New Roman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99"/>
    <w:qFormat/>
    <w:rsid w:val="00A20758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99"/>
    <w:rsid w:val="00BC3735"/>
    <w:pPr>
      <w:spacing w:after="100"/>
      <w:jc w:val="both"/>
    </w:pPr>
  </w:style>
  <w:style w:type="table" w:customStyle="1" w:styleId="Tabelamrea1">
    <w:name w:val="Tabela – mreža1"/>
    <w:uiPriority w:val="99"/>
    <w:rsid w:val="000D6A31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0D6A3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D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6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amily-budgeting.co.uk/how-to-make-a-twig-boat-2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145</Words>
  <Characters>827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TEHNIŠKI DAN</dc:title>
  <dc:subject/>
  <dc:creator>Win7</dc:creator>
  <cp:keywords/>
  <dc:description/>
  <cp:lastModifiedBy>RADE</cp:lastModifiedBy>
  <cp:revision>2</cp:revision>
  <dcterms:created xsi:type="dcterms:W3CDTF">2020-05-24T16:59:00Z</dcterms:created>
  <dcterms:modified xsi:type="dcterms:W3CDTF">2020-05-24T16:59:00Z</dcterms:modified>
</cp:coreProperties>
</file>